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83D6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071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FA7A26">
        <w:rPr>
          <w:sz w:val="28"/>
          <w:szCs w:val="28"/>
        </w:rPr>
        <w:t>2</w:t>
      </w:r>
      <w:r w:rsidR="00FA7A26">
        <w:rPr>
          <w:sz w:val="28"/>
          <w:szCs w:val="28"/>
          <w:lang w:val="en-GB"/>
        </w:rPr>
        <w:t>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FA7A26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FA7A26">
        <w:rPr>
          <w:rFonts w:asciiTheme="minorHAnsi" w:hAnsiTheme="minorHAnsi"/>
        </w:rPr>
        <w:t>О</w:t>
      </w:r>
      <w:r w:rsidR="00E00C2C" w:rsidRPr="00FA7A26">
        <w:rPr>
          <w:rFonts w:asciiTheme="minorHAnsi" w:hAnsiTheme="minorHAnsi"/>
        </w:rPr>
        <w:t xml:space="preserve">ТНОСНО: </w:t>
      </w:r>
      <w:r w:rsidR="00B5411F" w:rsidRPr="00FA7A26">
        <w:rPr>
          <w:rFonts w:asciiTheme="minorHAnsi" w:hAnsiTheme="minorHAnsi"/>
        </w:rPr>
        <w:t xml:space="preserve">Назначаване на СИК </w:t>
      </w:r>
      <w:r w:rsidR="004C75E5" w:rsidRPr="00FA7A26">
        <w:rPr>
          <w:rFonts w:asciiTheme="minorHAnsi" w:hAnsiTheme="minorHAnsi"/>
        </w:rPr>
        <w:t>№ 27 21 00 </w:t>
      </w:r>
      <w:r w:rsidR="00F830D3" w:rsidRPr="00FA7A26">
        <w:rPr>
          <w:rFonts w:asciiTheme="minorHAnsi" w:hAnsiTheme="minorHAnsi"/>
        </w:rPr>
        <w:t>00</w:t>
      </w:r>
      <w:r w:rsidR="00683D6F" w:rsidRPr="00FA7A26">
        <w:rPr>
          <w:rFonts w:asciiTheme="minorHAnsi" w:hAnsiTheme="minorHAnsi"/>
        </w:rPr>
        <w:t>7</w:t>
      </w:r>
      <w:r w:rsidR="004C75E5" w:rsidRPr="00FA7A26">
        <w:rPr>
          <w:rFonts w:asciiTheme="minorHAnsi" w:hAnsiTheme="minorHAnsi"/>
        </w:rPr>
        <w:t xml:space="preserve"> </w:t>
      </w:r>
      <w:r w:rsidR="00B5411F" w:rsidRPr="00FA7A26">
        <w:rPr>
          <w:rFonts w:asciiTheme="minorHAnsi" w:hAnsiTheme="minorHAnsi"/>
        </w:rPr>
        <w:t xml:space="preserve">в с. </w:t>
      </w:r>
      <w:r w:rsidR="00683D6F" w:rsidRPr="00FA7A26">
        <w:rPr>
          <w:rFonts w:asciiTheme="minorHAnsi" w:hAnsiTheme="minorHAnsi"/>
        </w:rPr>
        <w:t>Никола Козлево</w:t>
      </w:r>
    </w:p>
    <w:p w:rsidR="003A24D8" w:rsidRPr="00FA7A26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FA7A26">
        <w:rPr>
          <w:rFonts w:asciiTheme="minorHAnsi" w:hAnsiTheme="minorHAnsi"/>
        </w:rPr>
        <w:t>Постъпило е Предложение от Кмета на Общин</w:t>
      </w:r>
      <w:r w:rsidR="00C6156D" w:rsidRPr="00FA7A26">
        <w:rPr>
          <w:rFonts w:asciiTheme="minorHAnsi" w:hAnsiTheme="minorHAnsi"/>
        </w:rPr>
        <w:t>а Никола Козлево, заведено под              В</w:t>
      </w:r>
      <w:r w:rsidRPr="00FA7A26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FA7A26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FA7A26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FA7A26">
        <w:rPr>
          <w:rFonts w:asciiTheme="minorHAnsi" w:hAnsiTheme="minorHAnsi"/>
        </w:rPr>
        <w:t xml:space="preserve">чл. 91, ал. 8  от ИК и </w:t>
      </w:r>
      <w:r w:rsidRPr="00FA7A26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FA7A26">
        <w:rPr>
          <w:rFonts w:asciiTheme="minorHAnsi" w:hAnsiTheme="minorHAnsi"/>
        </w:rPr>
        <w:t xml:space="preserve">, включително Протокол за проведени </w:t>
      </w:r>
      <w:r w:rsidR="004C75E5" w:rsidRPr="00FA7A26">
        <w:rPr>
          <w:rFonts w:asciiTheme="minorHAnsi" w:hAnsiTheme="minorHAnsi"/>
        </w:rPr>
        <w:t>на 17.09.2015 г. консултации</w:t>
      </w:r>
      <w:r w:rsidRPr="00FA7A26">
        <w:rPr>
          <w:rFonts w:asciiTheme="minorHAnsi" w:hAnsiTheme="minorHAnsi"/>
        </w:rPr>
        <w:t>.</w:t>
      </w:r>
      <w:r w:rsidR="001E4A60" w:rsidRPr="00FA7A26">
        <w:rPr>
          <w:rFonts w:asciiTheme="minorHAnsi" w:hAnsiTheme="minorHAnsi"/>
        </w:rPr>
        <w:t xml:space="preserve"> Спазени са правилата на </w:t>
      </w:r>
      <w:r w:rsidR="004C75E5" w:rsidRPr="00FA7A26">
        <w:rPr>
          <w:rFonts w:asciiTheme="minorHAnsi" w:hAnsiTheme="minorHAnsi"/>
        </w:rPr>
        <w:t>чл. 92 от ИК.</w:t>
      </w:r>
    </w:p>
    <w:p w:rsidR="004C75E5" w:rsidRPr="00FA7A26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FA7A26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2C47F7" w:rsidRPr="002C47F7" w:rsidRDefault="002C47F7" w:rsidP="002C47F7">
      <w:pPr>
        <w:pStyle w:val="NormalWeb"/>
        <w:ind w:firstLine="708"/>
        <w:jc w:val="both"/>
      </w:pPr>
      <w:r w:rsidRPr="002C47F7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2C47F7">
        <w:t xml:space="preserve"> </w:t>
      </w:r>
      <w:r w:rsidRPr="002C47F7">
        <w:rPr>
          <w:rFonts w:asciiTheme="minorHAnsi" w:hAnsiTheme="minorHAnsi"/>
        </w:rPr>
        <w:t xml:space="preserve">и </w:t>
      </w:r>
      <w:r>
        <w:rPr>
          <w:rFonts w:asciiTheme="minorHAnsi" w:hAnsiTheme="minorHAnsi"/>
        </w:rPr>
        <w:t xml:space="preserve">              </w:t>
      </w:r>
      <w:r w:rsidRPr="002C47F7">
        <w:rPr>
          <w:rFonts w:asciiTheme="minorHAnsi" w:hAnsiTheme="minorHAnsi"/>
        </w:rPr>
        <w:t>т. 23 от Решение  № 1984-МИ/НР от 08.09.2015 г. на ЦИК, ОИК – Никола Козлево:</w:t>
      </w:r>
    </w:p>
    <w:p w:rsidR="007B4136" w:rsidRPr="007B4136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B4136">
        <w:rPr>
          <w:rFonts w:eastAsia="Times New Roman" w:cs="Times New Roman"/>
          <w:sz w:val="28"/>
          <w:szCs w:val="28"/>
          <w:lang w:eastAsia="bg-BG"/>
        </w:rPr>
        <w:t>Р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Е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Ш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И:</w:t>
      </w:r>
    </w:p>
    <w:p w:rsidR="004C75E5" w:rsidRPr="00FA7A26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FA7A26">
        <w:rPr>
          <w:rFonts w:asciiTheme="minorHAnsi" w:hAnsiTheme="minorHAnsi"/>
        </w:rPr>
        <w:t xml:space="preserve">   </w:t>
      </w:r>
      <w:r w:rsidR="004C75E5" w:rsidRPr="00FA7A26">
        <w:rPr>
          <w:rFonts w:asciiTheme="minorHAnsi" w:hAnsiTheme="minorHAnsi"/>
        </w:rPr>
        <w:t>Назначава секционна избирателна комисия № 27 21 00 </w:t>
      </w:r>
      <w:r w:rsidR="00F830D3" w:rsidRPr="00FA7A26">
        <w:rPr>
          <w:rFonts w:asciiTheme="minorHAnsi" w:hAnsiTheme="minorHAnsi"/>
        </w:rPr>
        <w:t>00</w:t>
      </w:r>
      <w:r w:rsidR="00683D6F" w:rsidRPr="00FA7A26">
        <w:rPr>
          <w:rFonts w:asciiTheme="minorHAnsi" w:hAnsiTheme="minorHAnsi"/>
        </w:rPr>
        <w:t>7</w:t>
      </w:r>
      <w:r w:rsidR="004C75E5" w:rsidRPr="00FA7A26">
        <w:rPr>
          <w:rFonts w:asciiTheme="minorHAnsi" w:hAnsiTheme="minorHAnsi"/>
        </w:rPr>
        <w:t xml:space="preserve"> в с. </w:t>
      </w:r>
      <w:r w:rsidR="00683D6F" w:rsidRPr="00FA7A26">
        <w:rPr>
          <w:rFonts w:asciiTheme="minorHAnsi" w:hAnsiTheme="minorHAnsi"/>
        </w:rPr>
        <w:t>Никола Козлево</w:t>
      </w:r>
      <w:r w:rsidR="004C75E5" w:rsidRPr="00FA7A26">
        <w:rPr>
          <w:rFonts w:asciiTheme="minorHAnsi" w:hAnsiTheme="minorHAnsi"/>
        </w:rPr>
        <w:t xml:space="preserve"> в състав от </w:t>
      </w:r>
      <w:r w:rsidR="00F14073" w:rsidRPr="00FA7A26">
        <w:rPr>
          <w:rFonts w:asciiTheme="minorHAnsi" w:hAnsiTheme="minorHAnsi"/>
        </w:rPr>
        <w:t>седем</w:t>
      </w:r>
      <w:r w:rsidR="004C75E5" w:rsidRPr="00FA7A26">
        <w:rPr>
          <w:rFonts w:asciiTheme="minorHAnsi" w:hAnsiTheme="minorHAnsi"/>
        </w:rPr>
        <w:t xml:space="preserve"> член</w:t>
      </w:r>
      <w:r w:rsidR="00B96F2D" w:rsidRPr="00FA7A26">
        <w:rPr>
          <w:rFonts w:asciiTheme="minorHAnsi" w:hAnsiTheme="minorHAnsi"/>
        </w:rPr>
        <w:t>ове както следва:</w:t>
      </w:r>
    </w:p>
    <w:p w:rsidR="00B96F2D" w:rsidRPr="004A6D88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FA7A26">
        <w:rPr>
          <w:sz w:val="24"/>
          <w:szCs w:val="24"/>
        </w:rPr>
        <w:t xml:space="preserve">Председател: </w:t>
      </w:r>
      <w:r w:rsidR="00FA7A26">
        <w:rPr>
          <w:sz w:val="24"/>
          <w:szCs w:val="24"/>
        </w:rPr>
        <w:tab/>
      </w:r>
      <w:r w:rsidR="00683D6F" w:rsidRPr="00FA7A26">
        <w:rPr>
          <w:sz w:val="24"/>
          <w:szCs w:val="24"/>
        </w:rPr>
        <w:t>Ангел Василев Митев</w:t>
      </w:r>
      <w:r w:rsidRPr="00FA7A26">
        <w:rPr>
          <w:sz w:val="24"/>
          <w:szCs w:val="24"/>
        </w:rPr>
        <w:t xml:space="preserve">, ЕГН </w:t>
      </w:r>
      <w:r w:rsidR="004A6D88">
        <w:rPr>
          <w:sz w:val="24"/>
          <w:szCs w:val="24"/>
          <w:lang w:val="en-GB"/>
        </w:rPr>
        <w:t>***</w:t>
      </w:r>
    </w:p>
    <w:p w:rsidR="00B96F2D" w:rsidRPr="004A6D88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FA7A26">
        <w:rPr>
          <w:sz w:val="24"/>
          <w:szCs w:val="24"/>
        </w:rPr>
        <w:t xml:space="preserve">Зам. Председател: </w:t>
      </w:r>
      <w:r w:rsidR="003A24D8" w:rsidRPr="00FA7A26">
        <w:rPr>
          <w:sz w:val="24"/>
          <w:szCs w:val="24"/>
        </w:rPr>
        <w:tab/>
      </w:r>
      <w:r w:rsidR="00683D6F" w:rsidRPr="00FA7A26">
        <w:rPr>
          <w:sz w:val="24"/>
          <w:szCs w:val="24"/>
        </w:rPr>
        <w:t>Гюнай Бехчет Реджеб</w:t>
      </w:r>
      <w:r w:rsidRPr="00FA7A26">
        <w:rPr>
          <w:sz w:val="24"/>
          <w:szCs w:val="24"/>
        </w:rPr>
        <w:t xml:space="preserve">, ЕГН </w:t>
      </w:r>
      <w:r w:rsidR="004A6D88">
        <w:rPr>
          <w:sz w:val="24"/>
          <w:szCs w:val="24"/>
          <w:lang w:val="en-GB"/>
        </w:rPr>
        <w:t>***</w:t>
      </w:r>
    </w:p>
    <w:p w:rsidR="003A24D8" w:rsidRPr="004A6D88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FA7A26">
        <w:rPr>
          <w:sz w:val="24"/>
          <w:szCs w:val="24"/>
        </w:rPr>
        <w:t xml:space="preserve">Секретар: </w:t>
      </w:r>
      <w:r w:rsidR="003A24D8" w:rsidRPr="00FA7A26">
        <w:rPr>
          <w:sz w:val="24"/>
          <w:szCs w:val="24"/>
        </w:rPr>
        <w:tab/>
      </w:r>
      <w:r w:rsidR="003A24D8" w:rsidRPr="00FA7A26">
        <w:rPr>
          <w:sz w:val="24"/>
          <w:szCs w:val="24"/>
        </w:rPr>
        <w:tab/>
      </w:r>
      <w:r w:rsidR="00683D6F" w:rsidRPr="00FA7A26">
        <w:rPr>
          <w:sz w:val="24"/>
          <w:szCs w:val="24"/>
        </w:rPr>
        <w:t>Росица Христова Петрова</w:t>
      </w:r>
      <w:r w:rsidR="003A24D8" w:rsidRPr="00FA7A26">
        <w:rPr>
          <w:sz w:val="24"/>
          <w:szCs w:val="24"/>
          <w:lang w:eastAsia="bg-BG"/>
        </w:rPr>
        <w:t xml:space="preserve">, ЕГН </w:t>
      </w:r>
      <w:r w:rsidR="004A6D88">
        <w:rPr>
          <w:sz w:val="24"/>
          <w:szCs w:val="24"/>
          <w:lang w:val="en-GB" w:eastAsia="bg-BG"/>
        </w:rPr>
        <w:t>***</w:t>
      </w:r>
    </w:p>
    <w:p w:rsidR="003A24D8" w:rsidRPr="004A6D88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FA7A26">
        <w:rPr>
          <w:sz w:val="24"/>
          <w:szCs w:val="24"/>
        </w:rPr>
        <w:t xml:space="preserve">Членове: </w:t>
      </w:r>
      <w:r w:rsidR="003A24D8" w:rsidRPr="00FA7A26">
        <w:rPr>
          <w:sz w:val="24"/>
          <w:szCs w:val="24"/>
        </w:rPr>
        <w:tab/>
      </w:r>
      <w:r w:rsidR="003A24D8" w:rsidRPr="00FA7A26">
        <w:rPr>
          <w:sz w:val="24"/>
          <w:szCs w:val="24"/>
        </w:rPr>
        <w:tab/>
      </w:r>
      <w:r w:rsidR="00683D6F" w:rsidRPr="00FA7A26">
        <w:rPr>
          <w:sz w:val="24"/>
          <w:szCs w:val="24"/>
        </w:rPr>
        <w:t>Георги Стефанов Радев</w:t>
      </w:r>
      <w:r w:rsidR="003A24D8" w:rsidRPr="00FA7A26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4A6D88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4A6D88" w:rsidRDefault="00683D6F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FA7A26">
        <w:rPr>
          <w:rFonts w:eastAsia="Times New Roman" w:cs="Times New Roman"/>
          <w:sz w:val="24"/>
          <w:szCs w:val="24"/>
          <w:lang w:eastAsia="bg-BG"/>
        </w:rPr>
        <w:t>Валери Ангелов Митев</w:t>
      </w:r>
      <w:r w:rsidR="003A24D8" w:rsidRPr="00FA7A26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4A6D88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4A6D88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FA7A26">
        <w:rPr>
          <w:rFonts w:eastAsia="Times New Roman" w:cs="Times New Roman"/>
          <w:sz w:val="24"/>
          <w:szCs w:val="24"/>
          <w:lang w:eastAsia="bg-BG"/>
        </w:rPr>
        <w:tab/>
      </w:r>
      <w:r w:rsidRPr="00FA7A26">
        <w:rPr>
          <w:rFonts w:eastAsia="Times New Roman" w:cs="Times New Roman"/>
          <w:sz w:val="24"/>
          <w:szCs w:val="24"/>
          <w:lang w:eastAsia="bg-BG"/>
        </w:rPr>
        <w:tab/>
      </w:r>
      <w:r w:rsidRPr="00FA7A26">
        <w:rPr>
          <w:rFonts w:eastAsia="Times New Roman" w:cs="Times New Roman"/>
          <w:sz w:val="24"/>
          <w:szCs w:val="24"/>
          <w:lang w:eastAsia="bg-BG"/>
        </w:rPr>
        <w:tab/>
      </w:r>
      <w:r w:rsidR="00683D6F" w:rsidRPr="00FA7A26">
        <w:rPr>
          <w:rFonts w:eastAsia="Times New Roman" w:cs="Times New Roman"/>
          <w:sz w:val="24"/>
          <w:szCs w:val="24"/>
          <w:lang w:eastAsia="bg-BG"/>
        </w:rPr>
        <w:t>Васил Михайлов Василев</w:t>
      </w:r>
      <w:r w:rsidRPr="00FA7A26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4A6D88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4A6D88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FA7A26">
        <w:rPr>
          <w:rFonts w:eastAsia="Times New Roman" w:cs="Times New Roman"/>
          <w:sz w:val="24"/>
          <w:szCs w:val="24"/>
          <w:lang w:eastAsia="bg-BG"/>
        </w:rPr>
        <w:tab/>
      </w:r>
      <w:r w:rsidRPr="00FA7A26">
        <w:rPr>
          <w:rFonts w:eastAsia="Times New Roman" w:cs="Times New Roman"/>
          <w:sz w:val="24"/>
          <w:szCs w:val="24"/>
          <w:lang w:eastAsia="bg-BG"/>
        </w:rPr>
        <w:tab/>
      </w:r>
      <w:r w:rsidRPr="00FA7A26">
        <w:rPr>
          <w:rFonts w:eastAsia="Times New Roman" w:cs="Times New Roman"/>
          <w:sz w:val="24"/>
          <w:szCs w:val="24"/>
          <w:lang w:eastAsia="bg-BG"/>
        </w:rPr>
        <w:tab/>
      </w:r>
      <w:r w:rsidR="00683D6F" w:rsidRPr="00FA7A26">
        <w:rPr>
          <w:rFonts w:eastAsia="Times New Roman" w:cs="Times New Roman"/>
          <w:sz w:val="24"/>
          <w:szCs w:val="24"/>
          <w:lang w:eastAsia="bg-BG"/>
        </w:rPr>
        <w:t>Ферудин Реджеб Мюзеки</w:t>
      </w:r>
      <w:r w:rsidRPr="00FA7A26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4A6D88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</w:p>
    <w:p w:rsidR="00FA7A26" w:rsidRPr="004A6D88" w:rsidRDefault="00FA7A2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резервни членове: Татяна Георгиева Жекова, ЕГН </w:t>
      </w:r>
      <w:r w:rsidR="004A6D88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FA7A26" w:rsidRPr="004A6D88" w:rsidRDefault="00FA7A2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  <w:t xml:space="preserve">Калоян Станев Митев, ЕГН </w:t>
      </w:r>
      <w:r w:rsidR="004A6D88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FA7A26" w:rsidRPr="004A6D88" w:rsidRDefault="00FA7A26" w:rsidP="003A24D8">
      <w:pPr>
        <w:pStyle w:val="NoSpacing"/>
        <w:ind w:firstLine="708"/>
        <w:rPr>
          <w:rFonts w:eastAsia="Times New Roman" w:cs="Times New Roman"/>
          <w:lang w:val="en-GB"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FA7A26">
        <w:rPr>
          <w:rFonts w:eastAsia="Times New Roman" w:cs="Times New Roman"/>
          <w:lang w:eastAsia="bg-BG"/>
        </w:rPr>
        <w:t xml:space="preserve">Костадинка Величкова Жекова, ЕГН </w:t>
      </w:r>
      <w:r w:rsidR="004A6D88">
        <w:rPr>
          <w:rFonts w:eastAsia="Times New Roman" w:cs="Times New Roman"/>
          <w:lang w:val="en-GB" w:eastAsia="bg-BG"/>
        </w:rPr>
        <w:t>***</w:t>
      </w:r>
    </w:p>
    <w:p w:rsidR="00FA7A26" w:rsidRPr="00FA7A26" w:rsidRDefault="009A5B5D" w:rsidP="003A24D8">
      <w:pPr>
        <w:pStyle w:val="NoSpacing"/>
        <w:ind w:firstLine="708"/>
        <w:rPr>
          <w:rFonts w:eastAsia="Times New Roman" w:cs="Times New Roman"/>
          <w:lang w:eastAsia="bg-BG"/>
        </w:rPr>
      </w:pPr>
      <w:r>
        <w:rPr>
          <w:rFonts w:eastAsia="Times New Roman" w:cs="Times New Roman"/>
          <w:lang w:eastAsia="bg-BG"/>
        </w:rPr>
        <w:tab/>
      </w:r>
      <w:r>
        <w:rPr>
          <w:rFonts w:eastAsia="Times New Roman" w:cs="Times New Roman"/>
          <w:lang w:eastAsia="bg-BG"/>
        </w:rPr>
        <w:tab/>
      </w:r>
      <w:r>
        <w:rPr>
          <w:rFonts w:eastAsia="Times New Roman" w:cs="Times New Roman"/>
          <w:lang w:eastAsia="bg-BG"/>
        </w:rPr>
        <w:tab/>
      </w:r>
      <w:r>
        <w:rPr>
          <w:rFonts w:eastAsia="Times New Roman" w:cs="Times New Roman"/>
          <w:lang w:eastAsia="bg-BG"/>
        </w:rPr>
        <w:tab/>
      </w:r>
      <w:r>
        <w:rPr>
          <w:rFonts w:eastAsia="Times New Roman" w:cs="Times New Roman"/>
          <w:lang w:eastAsia="bg-BG"/>
        </w:rPr>
        <w:tab/>
      </w:r>
      <w:r w:rsidRPr="00CB7D98">
        <w:rPr>
          <w:rFonts w:eastAsia="Times New Roman" w:cs="Times New Roman"/>
          <w:sz w:val="24"/>
          <w:szCs w:val="24"/>
          <w:lang w:eastAsia="bg-BG"/>
        </w:rPr>
        <w:t xml:space="preserve">Митко Колев Митев, ЕГН </w:t>
      </w:r>
      <w:r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060CDB" w:rsidRDefault="00060CDB" w:rsidP="00060CD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lastRenderedPageBreak/>
        <w:t>Издава удостоверения на членовете на СИК.</w:t>
      </w:r>
    </w:p>
    <w:p w:rsidR="00060CDB" w:rsidRDefault="00060CDB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96F2D" w:rsidRPr="00FA7A26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FA7A26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1E312B" w:rsidRPr="00FA7A26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FA7A26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FA7A26" w:rsidRDefault="00710BE7" w:rsidP="00B603AC">
      <w:pPr>
        <w:ind w:firstLine="708"/>
        <w:jc w:val="both"/>
        <w:rPr>
          <w:sz w:val="24"/>
          <w:szCs w:val="24"/>
        </w:rPr>
      </w:pPr>
      <w:r w:rsidRPr="00FA7A26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FA7A26">
        <w:rPr>
          <w:sz w:val="24"/>
          <w:szCs w:val="24"/>
        </w:rPr>
        <w:t xml:space="preserve">   </w:t>
      </w:r>
    </w:p>
    <w:p w:rsidR="009A5B5D" w:rsidRPr="00FA7A26" w:rsidRDefault="009A5B5D" w:rsidP="00F80821">
      <w:pPr>
        <w:rPr>
          <w:sz w:val="24"/>
          <w:szCs w:val="24"/>
        </w:rPr>
      </w:pPr>
    </w:p>
    <w:p w:rsidR="00F80821" w:rsidRPr="00FA7A26" w:rsidRDefault="00F80821" w:rsidP="00F80821">
      <w:pPr>
        <w:rPr>
          <w:sz w:val="24"/>
          <w:szCs w:val="24"/>
        </w:rPr>
      </w:pPr>
      <w:r w:rsidRPr="00FA7A26">
        <w:rPr>
          <w:sz w:val="24"/>
          <w:szCs w:val="24"/>
        </w:rPr>
        <w:t>Председател:</w:t>
      </w:r>
      <w:r w:rsidR="005D317F" w:rsidRPr="00FA7A26">
        <w:rPr>
          <w:sz w:val="24"/>
          <w:szCs w:val="24"/>
        </w:rPr>
        <w:t xml:space="preserve"> _____________</w:t>
      </w:r>
      <w:r w:rsidRPr="00FA7A26">
        <w:rPr>
          <w:sz w:val="24"/>
          <w:szCs w:val="24"/>
        </w:rPr>
        <w:t xml:space="preserve"> </w:t>
      </w:r>
      <w:r w:rsidR="00710BE7" w:rsidRPr="00FA7A26">
        <w:rPr>
          <w:sz w:val="24"/>
          <w:szCs w:val="24"/>
        </w:rPr>
        <w:tab/>
      </w:r>
      <w:r w:rsidR="00710BE7" w:rsidRPr="00FA7A26">
        <w:rPr>
          <w:sz w:val="24"/>
          <w:szCs w:val="24"/>
        </w:rPr>
        <w:tab/>
      </w:r>
      <w:r w:rsidR="00710BE7" w:rsidRPr="00FA7A26">
        <w:rPr>
          <w:sz w:val="24"/>
          <w:szCs w:val="24"/>
        </w:rPr>
        <w:tab/>
      </w:r>
      <w:r w:rsidR="005D317F" w:rsidRPr="00FA7A26">
        <w:rPr>
          <w:sz w:val="24"/>
          <w:szCs w:val="24"/>
        </w:rPr>
        <w:t>Секретар: _________________</w:t>
      </w:r>
    </w:p>
    <w:p w:rsidR="009D4B76" w:rsidRPr="00FA7A26" w:rsidRDefault="00F80821">
      <w:pPr>
        <w:rPr>
          <w:sz w:val="24"/>
          <w:szCs w:val="24"/>
        </w:rPr>
      </w:pPr>
      <w:r w:rsidRPr="00FA7A26">
        <w:rPr>
          <w:sz w:val="24"/>
          <w:szCs w:val="24"/>
        </w:rPr>
        <w:t xml:space="preserve">                       </w:t>
      </w:r>
      <w:r w:rsidR="005D317F" w:rsidRPr="00FA7A26">
        <w:rPr>
          <w:sz w:val="24"/>
          <w:szCs w:val="24"/>
        </w:rPr>
        <w:t xml:space="preserve">  </w:t>
      </w:r>
      <w:r w:rsidRPr="00FA7A26">
        <w:rPr>
          <w:sz w:val="24"/>
          <w:szCs w:val="24"/>
        </w:rPr>
        <w:t xml:space="preserve">  </w:t>
      </w:r>
      <w:r w:rsidR="00DC61B7" w:rsidRPr="00FA7A26">
        <w:rPr>
          <w:sz w:val="24"/>
          <w:szCs w:val="24"/>
        </w:rPr>
        <w:t>(</w:t>
      </w:r>
      <w:r w:rsidRPr="00FA7A26">
        <w:rPr>
          <w:sz w:val="24"/>
          <w:szCs w:val="24"/>
        </w:rPr>
        <w:t>Иван Иванов</w:t>
      </w:r>
      <w:r w:rsidR="00DC61B7" w:rsidRPr="00FA7A26">
        <w:rPr>
          <w:sz w:val="24"/>
          <w:szCs w:val="24"/>
        </w:rPr>
        <w:t>)</w:t>
      </w:r>
      <w:r w:rsidR="00710BE7" w:rsidRPr="00FA7A26">
        <w:rPr>
          <w:sz w:val="24"/>
          <w:szCs w:val="24"/>
        </w:rPr>
        <w:t xml:space="preserve"> </w:t>
      </w:r>
      <w:r w:rsidR="00710BE7" w:rsidRPr="00FA7A26">
        <w:rPr>
          <w:sz w:val="24"/>
          <w:szCs w:val="24"/>
        </w:rPr>
        <w:tab/>
      </w:r>
      <w:r w:rsidR="00710BE7" w:rsidRPr="00FA7A26">
        <w:rPr>
          <w:sz w:val="24"/>
          <w:szCs w:val="24"/>
        </w:rPr>
        <w:tab/>
      </w:r>
      <w:r w:rsidR="00710BE7" w:rsidRPr="00FA7A26">
        <w:rPr>
          <w:sz w:val="24"/>
          <w:szCs w:val="24"/>
        </w:rPr>
        <w:tab/>
      </w:r>
      <w:r w:rsidR="00710BE7" w:rsidRPr="00FA7A26">
        <w:rPr>
          <w:sz w:val="24"/>
          <w:szCs w:val="24"/>
        </w:rPr>
        <w:tab/>
        <w:t xml:space="preserve">     </w:t>
      </w:r>
      <w:r w:rsidR="005D317F" w:rsidRPr="00FA7A26">
        <w:rPr>
          <w:sz w:val="24"/>
          <w:szCs w:val="24"/>
        </w:rPr>
        <w:t xml:space="preserve">    </w:t>
      </w:r>
      <w:r w:rsidR="00DC61B7" w:rsidRPr="00FA7A26">
        <w:rPr>
          <w:sz w:val="24"/>
          <w:szCs w:val="24"/>
        </w:rPr>
        <w:t>(Пенка Тончева)</w:t>
      </w:r>
    </w:p>
    <w:sectPr w:rsidR="009D4B76" w:rsidRPr="00FA7A26" w:rsidSect="00FA7A26">
      <w:pgSz w:w="11906" w:h="16838"/>
      <w:pgMar w:top="1135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0CDB"/>
    <w:rsid w:val="000C5140"/>
    <w:rsid w:val="001A76DD"/>
    <w:rsid w:val="001D74BD"/>
    <w:rsid w:val="001E312B"/>
    <w:rsid w:val="001E4A60"/>
    <w:rsid w:val="00245E52"/>
    <w:rsid w:val="00296B57"/>
    <w:rsid w:val="002B5184"/>
    <w:rsid w:val="002C47F7"/>
    <w:rsid w:val="002C5939"/>
    <w:rsid w:val="00321D11"/>
    <w:rsid w:val="0032219F"/>
    <w:rsid w:val="003800E3"/>
    <w:rsid w:val="003A1C4F"/>
    <w:rsid w:val="003A24D8"/>
    <w:rsid w:val="003C1685"/>
    <w:rsid w:val="003F1DE3"/>
    <w:rsid w:val="0043035F"/>
    <w:rsid w:val="0047742E"/>
    <w:rsid w:val="00491E1F"/>
    <w:rsid w:val="004A6D88"/>
    <w:rsid w:val="004C11A6"/>
    <w:rsid w:val="004C75E5"/>
    <w:rsid w:val="004F6E5F"/>
    <w:rsid w:val="0052451A"/>
    <w:rsid w:val="00540D57"/>
    <w:rsid w:val="00577B5B"/>
    <w:rsid w:val="005D317F"/>
    <w:rsid w:val="00614312"/>
    <w:rsid w:val="00671C48"/>
    <w:rsid w:val="00680C80"/>
    <w:rsid w:val="00683D6F"/>
    <w:rsid w:val="006C3190"/>
    <w:rsid w:val="006D4675"/>
    <w:rsid w:val="006F0B0F"/>
    <w:rsid w:val="00702A85"/>
    <w:rsid w:val="00710BE7"/>
    <w:rsid w:val="007B4136"/>
    <w:rsid w:val="00820261"/>
    <w:rsid w:val="0082055E"/>
    <w:rsid w:val="00841A66"/>
    <w:rsid w:val="00936828"/>
    <w:rsid w:val="009A5B5D"/>
    <w:rsid w:val="009D0356"/>
    <w:rsid w:val="009D4B76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16D72"/>
    <w:rsid w:val="00D322B0"/>
    <w:rsid w:val="00DA2647"/>
    <w:rsid w:val="00DC61B7"/>
    <w:rsid w:val="00E00C2C"/>
    <w:rsid w:val="00E136FB"/>
    <w:rsid w:val="00E15C73"/>
    <w:rsid w:val="00EA3C74"/>
    <w:rsid w:val="00F04475"/>
    <w:rsid w:val="00F11BE6"/>
    <w:rsid w:val="00F14073"/>
    <w:rsid w:val="00F46503"/>
    <w:rsid w:val="00F64B1B"/>
    <w:rsid w:val="00F80821"/>
    <w:rsid w:val="00F830D3"/>
    <w:rsid w:val="00F97A75"/>
    <w:rsid w:val="00FA0BE9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2015-09-24T06:07:00Z</cp:lastPrinted>
  <dcterms:created xsi:type="dcterms:W3CDTF">2015-09-24T14:28:00Z</dcterms:created>
  <dcterms:modified xsi:type="dcterms:W3CDTF">2015-09-28T09:05:00Z</dcterms:modified>
</cp:coreProperties>
</file>