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0" w:rsidRPr="00B96F2D" w:rsidRDefault="006F0B0F">
      <w:pPr>
        <w:rPr>
          <w:sz w:val="24"/>
          <w:szCs w:val="24"/>
          <w:u w:val="single"/>
        </w:rPr>
      </w:pPr>
      <w:r w:rsidRPr="006F0B0F">
        <w:rPr>
          <w:sz w:val="36"/>
          <w:szCs w:val="36"/>
          <w:u w:val="single"/>
        </w:rPr>
        <w:t xml:space="preserve">ОБЩИНСКА ИЗБИРАТЕЛНА КОМИСИЯ – НИКОЛА </w:t>
      </w:r>
      <w:r w:rsidRPr="00B96F2D">
        <w:rPr>
          <w:sz w:val="36"/>
          <w:szCs w:val="36"/>
          <w:u w:val="single"/>
        </w:rPr>
        <w:t>КОЗЛЕВО</w:t>
      </w:r>
    </w:p>
    <w:p w:rsidR="006F0B0F" w:rsidRPr="00B96F2D" w:rsidRDefault="006F0B0F" w:rsidP="000C5140">
      <w:pPr>
        <w:ind w:firstLine="708"/>
        <w:rPr>
          <w:sz w:val="24"/>
          <w:szCs w:val="24"/>
          <w:u w:val="single"/>
        </w:rPr>
      </w:pPr>
    </w:p>
    <w:p w:rsidR="006F0B0F" w:rsidRPr="006F0B0F" w:rsidRDefault="006F0B0F" w:rsidP="006F0B0F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710BE7" w:rsidRDefault="00D43A00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C059F5">
        <w:rPr>
          <w:sz w:val="28"/>
          <w:szCs w:val="28"/>
        </w:rPr>
        <w:t>1</w:t>
      </w:r>
      <w:r w:rsidR="004908B5">
        <w:rPr>
          <w:sz w:val="28"/>
          <w:szCs w:val="28"/>
        </w:rPr>
        <w:t>55</w:t>
      </w:r>
    </w:p>
    <w:p w:rsidR="006F0B0F" w:rsidRPr="00296B57" w:rsidRDefault="005D317F" w:rsidP="006F0B0F">
      <w:pPr>
        <w:jc w:val="center"/>
        <w:rPr>
          <w:sz w:val="16"/>
          <w:szCs w:val="16"/>
        </w:rPr>
      </w:pPr>
      <w:r>
        <w:rPr>
          <w:sz w:val="28"/>
          <w:szCs w:val="28"/>
        </w:rPr>
        <w:t>Никола Козлево,</w:t>
      </w:r>
      <w:r w:rsidR="00710BE7">
        <w:rPr>
          <w:sz w:val="28"/>
          <w:szCs w:val="28"/>
        </w:rPr>
        <w:t xml:space="preserve"> </w:t>
      </w:r>
      <w:r w:rsidR="001A1B24">
        <w:rPr>
          <w:sz w:val="28"/>
          <w:szCs w:val="28"/>
        </w:rPr>
        <w:t>04</w:t>
      </w:r>
      <w:r w:rsidR="00415ED1">
        <w:rPr>
          <w:sz w:val="28"/>
          <w:szCs w:val="28"/>
        </w:rPr>
        <w:t>. 1</w:t>
      </w:r>
      <w:r w:rsidR="00416899">
        <w:rPr>
          <w:sz w:val="28"/>
          <w:szCs w:val="28"/>
        </w:rPr>
        <w:t>1</w:t>
      </w:r>
      <w:r w:rsidR="006F0B0F" w:rsidRPr="006F0B0F">
        <w:rPr>
          <w:sz w:val="28"/>
          <w:szCs w:val="28"/>
        </w:rPr>
        <w:t>. 2015 г.</w:t>
      </w:r>
    </w:p>
    <w:p w:rsidR="00B96F2D" w:rsidRPr="00296B57" w:rsidRDefault="00B96F2D" w:rsidP="00B5411F">
      <w:pPr>
        <w:pStyle w:val="NormalWeb"/>
        <w:ind w:firstLine="708"/>
        <w:jc w:val="both"/>
        <w:rPr>
          <w:rFonts w:asciiTheme="minorHAnsi" w:hAnsiTheme="minorHAnsi"/>
          <w:sz w:val="16"/>
          <w:szCs w:val="16"/>
        </w:rPr>
      </w:pPr>
    </w:p>
    <w:p w:rsidR="003071FD" w:rsidRDefault="006F0B0F" w:rsidP="003071FD">
      <w:pPr>
        <w:pStyle w:val="NoSpacing"/>
        <w:ind w:firstLine="708"/>
        <w:jc w:val="both"/>
        <w:rPr>
          <w:sz w:val="24"/>
          <w:szCs w:val="24"/>
        </w:rPr>
      </w:pPr>
      <w:r w:rsidRPr="003071FD">
        <w:rPr>
          <w:sz w:val="24"/>
          <w:szCs w:val="24"/>
        </w:rPr>
        <w:t>О</w:t>
      </w:r>
      <w:r w:rsidR="00E00C2C" w:rsidRPr="003071FD">
        <w:rPr>
          <w:sz w:val="24"/>
          <w:szCs w:val="24"/>
        </w:rPr>
        <w:t>ТНОСНО:</w:t>
      </w:r>
      <w:r w:rsidR="00E00C2C" w:rsidRPr="00D3047B">
        <w:t xml:space="preserve"> </w:t>
      </w:r>
      <w:r w:rsidR="001A1B24">
        <w:rPr>
          <w:sz w:val="24"/>
          <w:szCs w:val="24"/>
        </w:rPr>
        <w:t xml:space="preserve">Изпращане </w:t>
      </w:r>
      <w:r w:rsidR="00AB7C3C">
        <w:rPr>
          <w:sz w:val="24"/>
          <w:szCs w:val="24"/>
        </w:rPr>
        <w:t xml:space="preserve">до </w:t>
      </w:r>
      <w:r w:rsidR="004908B5">
        <w:rPr>
          <w:sz w:val="24"/>
          <w:szCs w:val="24"/>
        </w:rPr>
        <w:t xml:space="preserve">Общински съвет – Никола Козлево </w:t>
      </w:r>
      <w:r w:rsidR="00AB7C3C">
        <w:rPr>
          <w:sz w:val="24"/>
          <w:szCs w:val="24"/>
        </w:rPr>
        <w:t xml:space="preserve"> по компететност </w:t>
      </w:r>
      <w:r w:rsidR="001A1B24">
        <w:rPr>
          <w:sz w:val="24"/>
          <w:szCs w:val="24"/>
        </w:rPr>
        <w:t xml:space="preserve">на </w:t>
      </w:r>
      <w:r w:rsidR="004908B5">
        <w:rPr>
          <w:sz w:val="24"/>
          <w:szCs w:val="24"/>
        </w:rPr>
        <w:t>Заявление</w:t>
      </w:r>
      <w:r w:rsidR="001A1B24">
        <w:rPr>
          <w:sz w:val="24"/>
          <w:szCs w:val="24"/>
        </w:rPr>
        <w:t xml:space="preserve"> от Ерджан Февзи Хасан.</w:t>
      </w:r>
    </w:p>
    <w:p w:rsidR="001A1B24" w:rsidRDefault="001A1B24" w:rsidP="003071FD">
      <w:pPr>
        <w:pStyle w:val="NoSpacing"/>
        <w:ind w:firstLine="708"/>
        <w:jc w:val="both"/>
        <w:rPr>
          <w:sz w:val="24"/>
          <w:szCs w:val="24"/>
        </w:rPr>
      </w:pPr>
    </w:p>
    <w:p w:rsidR="004908B5" w:rsidRDefault="004908B5" w:rsidP="003071FD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Постъпило</w:t>
      </w:r>
      <w:r w:rsidR="001A1B24">
        <w:rPr>
          <w:sz w:val="24"/>
          <w:szCs w:val="24"/>
        </w:rPr>
        <w:t xml:space="preserve"> е </w:t>
      </w:r>
      <w:r>
        <w:rPr>
          <w:sz w:val="24"/>
          <w:szCs w:val="24"/>
        </w:rPr>
        <w:t>Заявление</w:t>
      </w:r>
      <w:r w:rsidR="001A1B24">
        <w:rPr>
          <w:sz w:val="24"/>
          <w:szCs w:val="24"/>
        </w:rPr>
        <w:t xml:space="preserve"> от Ерджан Февзи Хасан с </w:t>
      </w:r>
      <w:r>
        <w:rPr>
          <w:sz w:val="24"/>
          <w:szCs w:val="24"/>
        </w:rPr>
        <w:t>вх. № 90/28.10.2015 г.</w:t>
      </w:r>
      <w:r>
        <w:rPr>
          <w:sz w:val="24"/>
          <w:szCs w:val="24"/>
        </w:rPr>
        <w:t xml:space="preserve">, </w:t>
      </w:r>
      <w:r w:rsidR="001A1B24">
        <w:rPr>
          <w:sz w:val="24"/>
          <w:szCs w:val="24"/>
        </w:rPr>
        <w:t>с ко</w:t>
      </w:r>
      <w:r>
        <w:rPr>
          <w:sz w:val="24"/>
          <w:szCs w:val="24"/>
        </w:rPr>
        <w:t>е</w:t>
      </w:r>
      <w:r w:rsidR="001A1B24">
        <w:rPr>
          <w:sz w:val="24"/>
          <w:szCs w:val="24"/>
        </w:rPr>
        <w:t xml:space="preserve">то </w:t>
      </w:r>
      <w:r>
        <w:rPr>
          <w:sz w:val="24"/>
          <w:szCs w:val="24"/>
        </w:rPr>
        <w:t xml:space="preserve">заявителят желая да бъдат предсрочно прекратени пълномощията му </w:t>
      </w:r>
      <w:r w:rsidR="001A1B24">
        <w:rPr>
          <w:sz w:val="24"/>
          <w:szCs w:val="24"/>
        </w:rPr>
        <w:t xml:space="preserve"> </w:t>
      </w:r>
      <w:r>
        <w:rPr>
          <w:sz w:val="24"/>
          <w:szCs w:val="24"/>
        </w:rPr>
        <w:t>като общински съветник, обявен с Решение на ОИК - Никола Козлево</w:t>
      </w:r>
      <w:r w:rsidR="001A1B24">
        <w:rPr>
          <w:sz w:val="24"/>
          <w:szCs w:val="24"/>
        </w:rPr>
        <w:t xml:space="preserve">  </w:t>
      </w:r>
      <w:r>
        <w:rPr>
          <w:sz w:val="24"/>
          <w:szCs w:val="24"/>
        </w:rPr>
        <w:t>№ 134/26.10.2015.</w:t>
      </w:r>
    </w:p>
    <w:p w:rsidR="001A1B24" w:rsidRDefault="004908B5" w:rsidP="003071FD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Съгласно разпоредбата на чл. 30, ал. 4, т. 3 от ЗМСМА, Заявлението на избраният за общински съветник за предсрочно прекратяване на правомощията му се подава до Общинската избирателна комисия чрез Председателя на Общински съвет.</w:t>
      </w:r>
      <w:r w:rsidR="001A1B24">
        <w:rPr>
          <w:sz w:val="24"/>
          <w:szCs w:val="24"/>
        </w:rPr>
        <w:t xml:space="preserve"> </w:t>
      </w:r>
    </w:p>
    <w:p w:rsidR="004908B5" w:rsidRDefault="004908B5" w:rsidP="003071FD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Процедурата по прекратяване на пълномощията на общински съветник е административно производство, което не може да бъде отнето от ОИК.</w:t>
      </w:r>
    </w:p>
    <w:p w:rsidR="003071FD" w:rsidRDefault="003071FD" w:rsidP="003071FD">
      <w:pPr>
        <w:pStyle w:val="NoSpacing"/>
        <w:ind w:firstLine="708"/>
        <w:rPr>
          <w:sz w:val="24"/>
          <w:szCs w:val="24"/>
        </w:rPr>
      </w:pPr>
    </w:p>
    <w:p w:rsidR="003071FD" w:rsidRDefault="00C059F5" w:rsidP="00581AB2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</w:t>
      </w:r>
      <w:r w:rsidR="00581AB2">
        <w:rPr>
          <w:sz w:val="24"/>
          <w:szCs w:val="24"/>
        </w:rPr>
        <w:t xml:space="preserve"> </w:t>
      </w:r>
      <w:r w:rsidR="004908B5">
        <w:rPr>
          <w:sz w:val="24"/>
          <w:szCs w:val="24"/>
        </w:rPr>
        <w:t xml:space="preserve"> основание чл. 87, ал. 1, т. 34</w:t>
      </w:r>
      <w:r w:rsidR="001A1B24">
        <w:rPr>
          <w:sz w:val="24"/>
          <w:szCs w:val="24"/>
        </w:rPr>
        <w:t xml:space="preserve"> </w:t>
      </w:r>
      <w:r w:rsidR="003071FD" w:rsidRPr="00A47D75">
        <w:rPr>
          <w:sz w:val="24"/>
          <w:szCs w:val="24"/>
        </w:rPr>
        <w:t>от ИК, ОИК</w:t>
      </w:r>
      <w:r w:rsidR="003071FD">
        <w:rPr>
          <w:sz w:val="24"/>
          <w:szCs w:val="24"/>
        </w:rPr>
        <w:t xml:space="preserve"> – Никола Козлево </w:t>
      </w:r>
    </w:p>
    <w:p w:rsidR="003071FD" w:rsidRDefault="003071FD" w:rsidP="003071FD">
      <w:pPr>
        <w:pStyle w:val="NoSpacing"/>
        <w:ind w:firstLine="708"/>
        <w:jc w:val="both"/>
        <w:rPr>
          <w:sz w:val="24"/>
          <w:szCs w:val="24"/>
        </w:rPr>
      </w:pPr>
    </w:p>
    <w:p w:rsidR="007B4136" w:rsidRPr="00BF52CB" w:rsidRDefault="007B4136" w:rsidP="00BF52CB">
      <w:pPr>
        <w:pStyle w:val="NormalWeb"/>
        <w:jc w:val="center"/>
        <w:rPr>
          <w:rFonts w:asciiTheme="minorHAnsi" w:hAnsiTheme="minorHAnsi"/>
          <w:sz w:val="28"/>
          <w:szCs w:val="28"/>
        </w:rPr>
      </w:pPr>
      <w:r w:rsidRPr="00BF52CB">
        <w:rPr>
          <w:rFonts w:asciiTheme="minorHAnsi" w:hAnsiTheme="minorHAnsi"/>
          <w:sz w:val="28"/>
          <w:szCs w:val="28"/>
        </w:rPr>
        <w:t>Р</w:t>
      </w:r>
      <w:r w:rsidR="004C11A6" w:rsidRPr="00BF52CB">
        <w:rPr>
          <w:rFonts w:asciiTheme="minorHAnsi" w:hAnsiTheme="minorHAnsi"/>
          <w:sz w:val="28"/>
          <w:szCs w:val="28"/>
        </w:rPr>
        <w:t xml:space="preserve"> </w:t>
      </w:r>
      <w:r w:rsidRPr="00BF52CB">
        <w:rPr>
          <w:rFonts w:asciiTheme="minorHAnsi" w:hAnsiTheme="minorHAnsi"/>
          <w:sz w:val="28"/>
          <w:szCs w:val="28"/>
        </w:rPr>
        <w:t>Е</w:t>
      </w:r>
      <w:r w:rsidR="004C11A6" w:rsidRPr="00BF52CB">
        <w:rPr>
          <w:rFonts w:asciiTheme="minorHAnsi" w:hAnsiTheme="minorHAnsi"/>
          <w:sz w:val="28"/>
          <w:szCs w:val="28"/>
        </w:rPr>
        <w:t xml:space="preserve"> </w:t>
      </w:r>
      <w:r w:rsidRPr="00BF52CB">
        <w:rPr>
          <w:rFonts w:asciiTheme="minorHAnsi" w:hAnsiTheme="minorHAnsi"/>
          <w:sz w:val="28"/>
          <w:szCs w:val="28"/>
        </w:rPr>
        <w:t>Ш</w:t>
      </w:r>
      <w:r w:rsidR="004C11A6" w:rsidRPr="00BF52CB">
        <w:rPr>
          <w:rFonts w:asciiTheme="minorHAnsi" w:hAnsiTheme="minorHAnsi"/>
          <w:sz w:val="28"/>
          <w:szCs w:val="28"/>
        </w:rPr>
        <w:t xml:space="preserve"> </w:t>
      </w:r>
      <w:r w:rsidRPr="00BF52CB">
        <w:rPr>
          <w:rFonts w:asciiTheme="minorHAnsi" w:hAnsiTheme="minorHAnsi"/>
          <w:sz w:val="28"/>
          <w:szCs w:val="28"/>
        </w:rPr>
        <w:t>И:</w:t>
      </w:r>
    </w:p>
    <w:p w:rsidR="001A1B24" w:rsidRPr="00525082" w:rsidRDefault="001A1B24" w:rsidP="008A6BD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Изпраща </w:t>
      </w:r>
      <w:r w:rsidR="00AB7C3C">
        <w:rPr>
          <w:sz w:val="24"/>
          <w:szCs w:val="24"/>
        </w:rPr>
        <w:t xml:space="preserve">по компетентност </w:t>
      </w:r>
      <w:r>
        <w:rPr>
          <w:sz w:val="24"/>
          <w:szCs w:val="24"/>
        </w:rPr>
        <w:t xml:space="preserve">на </w:t>
      </w:r>
      <w:r w:rsidR="004908B5">
        <w:rPr>
          <w:sz w:val="24"/>
          <w:szCs w:val="24"/>
        </w:rPr>
        <w:t xml:space="preserve">Председателя на Общински съвет – Никола </w:t>
      </w:r>
      <w:r>
        <w:rPr>
          <w:sz w:val="24"/>
          <w:szCs w:val="24"/>
        </w:rPr>
        <w:t xml:space="preserve"> </w:t>
      </w:r>
      <w:r w:rsidR="004908B5">
        <w:rPr>
          <w:sz w:val="24"/>
          <w:szCs w:val="24"/>
        </w:rPr>
        <w:t xml:space="preserve">Козлево </w:t>
      </w:r>
      <w:r>
        <w:rPr>
          <w:sz w:val="24"/>
          <w:szCs w:val="24"/>
        </w:rPr>
        <w:t>Заявление с вх. № 90/28.10.2015 г.</w:t>
      </w:r>
      <w:r w:rsidR="0048089B">
        <w:rPr>
          <w:sz w:val="24"/>
          <w:szCs w:val="24"/>
        </w:rPr>
        <w:t xml:space="preserve"> от Ерджан Февзи Хасан.</w:t>
      </w:r>
    </w:p>
    <w:p w:rsidR="00A92F8B" w:rsidRDefault="00A92F8B" w:rsidP="00BF52CB">
      <w:pPr>
        <w:pStyle w:val="NoSpacing"/>
        <w:ind w:firstLine="708"/>
        <w:rPr>
          <w:rFonts w:eastAsia="Times New Roman" w:cs="Times New Roman"/>
          <w:sz w:val="24"/>
          <w:szCs w:val="24"/>
          <w:lang w:eastAsia="bg-BG"/>
        </w:rPr>
      </w:pPr>
      <w:bookmarkStart w:id="0" w:name="_GoBack"/>
      <w:bookmarkEnd w:id="0"/>
    </w:p>
    <w:p w:rsidR="00A92F8B" w:rsidRDefault="0048089B" w:rsidP="00BF52CB">
      <w:pPr>
        <w:pStyle w:val="NoSpacing"/>
        <w:ind w:firstLine="708"/>
        <w:rPr>
          <w:rFonts w:eastAsia="Times New Roman" w:cs="Times New Roman"/>
          <w:sz w:val="24"/>
          <w:szCs w:val="24"/>
          <w:lang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t>Заяви</w:t>
      </w:r>
      <w:r w:rsidR="00AB7C3C">
        <w:rPr>
          <w:rFonts w:eastAsia="Times New Roman" w:cs="Times New Roman"/>
          <w:sz w:val="24"/>
          <w:szCs w:val="24"/>
          <w:lang w:eastAsia="bg-BG"/>
        </w:rPr>
        <w:t>телят да бъде уведомен по надлежния ред.</w:t>
      </w:r>
    </w:p>
    <w:p w:rsidR="00AB7C3C" w:rsidRPr="00BF52CB" w:rsidRDefault="00AB7C3C" w:rsidP="00BF52CB">
      <w:pPr>
        <w:pStyle w:val="NoSpacing"/>
        <w:ind w:firstLine="708"/>
        <w:rPr>
          <w:rFonts w:eastAsia="Times New Roman" w:cs="Times New Roman"/>
          <w:sz w:val="24"/>
          <w:szCs w:val="24"/>
          <w:lang w:eastAsia="bg-BG"/>
        </w:rPr>
      </w:pPr>
    </w:p>
    <w:p w:rsidR="00710BE7" w:rsidRPr="00D3047B" w:rsidRDefault="00710BE7" w:rsidP="00B603AC">
      <w:pPr>
        <w:ind w:firstLine="708"/>
        <w:jc w:val="both"/>
        <w:rPr>
          <w:sz w:val="24"/>
          <w:szCs w:val="24"/>
        </w:rPr>
      </w:pPr>
      <w:r w:rsidRPr="00D3047B">
        <w:rPr>
          <w:sz w:val="24"/>
          <w:szCs w:val="24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026428" w:rsidRDefault="00F80821" w:rsidP="00F80821">
      <w:pPr>
        <w:rPr>
          <w:sz w:val="24"/>
          <w:szCs w:val="24"/>
        </w:rPr>
      </w:pPr>
      <w:r w:rsidRPr="00D3047B">
        <w:rPr>
          <w:sz w:val="24"/>
          <w:szCs w:val="24"/>
        </w:rPr>
        <w:t xml:space="preserve">   </w:t>
      </w:r>
    </w:p>
    <w:p w:rsidR="00415ED1" w:rsidRPr="00D3047B" w:rsidRDefault="00415ED1" w:rsidP="00F80821">
      <w:pPr>
        <w:rPr>
          <w:sz w:val="24"/>
          <w:szCs w:val="24"/>
        </w:rPr>
      </w:pPr>
    </w:p>
    <w:p w:rsidR="00F80821" w:rsidRPr="00D3047B" w:rsidRDefault="00F80821" w:rsidP="00F80821">
      <w:pPr>
        <w:rPr>
          <w:sz w:val="24"/>
          <w:szCs w:val="24"/>
        </w:rPr>
      </w:pPr>
      <w:r w:rsidRPr="00D3047B">
        <w:rPr>
          <w:sz w:val="24"/>
          <w:szCs w:val="24"/>
        </w:rPr>
        <w:t>Председател:</w:t>
      </w:r>
      <w:r w:rsidR="005D317F" w:rsidRPr="00D3047B">
        <w:rPr>
          <w:sz w:val="24"/>
          <w:szCs w:val="24"/>
        </w:rPr>
        <w:t xml:space="preserve"> _____________</w:t>
      </w:r>
      <w:r w:rsidRPr="00D3047B">
        <w:rPr>
          <w:sz w:val="24"/>
          <w:szCs w:val="24"/>
        </w:rPr>
        <w:t xml:space="preserve"> </w:t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5D317F" w:rsidRPr="00D3047B">
        <w:rPr>
          <w:sz w:val="24"/>
          <w:szCs w:val="24"/>
        </w:rPr>
        <w:t>Секретар: _________________</w:t>
      </w:r>
    </w:p>
    <w:p w:rsidR="009D4B76" w:rsidRPr="00D3047B" w:rsidRDefault="00F80821">
      <w:pPr>
        <w:rPr>
          <w:sz w:val="24"/>
          <w:szCs w:val="24"/>
        </w:rPr>
      </w:pPr>
      <w:r w:rsidRPr="00D3047B">
        <w:rPr>
          <w:sz w:val="24"/>
          <w:szCs w:val="24"/>
        </w:rPr>
        <w:t xml:space="preserve">                       </w:t>
      </w:r>
      <w:r w:rsidR="005D317F" w:rsidRPr="00D3047B">
        <w:rPr>
          <w:sz w:val="24"/>
          <w:szCs w:val="24"/>
        </w:rPr>
        <w:t xml:space="preserve">  </w:t>
      </w:r>
      <w:r w:rsidRPr="00D3047B">
        <w:rPr>
          <w:sz w:val="24"/>
          <w:szCs w:val="24"/>
        </w:rPr>
        <w:t xml:space="preserve">  </w:t>
      </w:r>
      <w:r w:rsidR="00DC61B7" w:rsidRPr="00D3047B">
        <w:rPr>
          <w:sz w:val="24"/>
          <w:szCs w:val="24"/>
        </w:rPr>
        <w:t>(</w:t>
      </w:r>
      <w:r w:rsidRPr="00D3047B">
        <w:rPr>
          <w:sz w:val="24"/>
          <w:szCs w:val="24"/>
        </w:rPr>
        <w:t>Иван Иванов</w:t>
      </w:r>
      <w:r w:rsidR="00DC61B7" w:rsidRPr="00D3047B">
        <w:rPr>
          <w:sz w:val="24"/>
          <w:szCs w:val="24"/>
        </w:rPr>
        <w:t>)</w:t>
      </w:r>
      <w:r w:rsidR="00710BE7" w:rsidRPr="00D3047B">
        <w:rPr>
          <w:sz w:val="24"/>
          <w:szCs w:val="24"/>
        </w:rPr>
        <w:t xml:space="preserve"> </w:t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  <w:t xml:space="preserve">     </w:t>
      </w:r>
      <w:r w:rsidR="005D317F" w:rsidRPr="00D3047B">
        <w:rPr>
          <w:sz w:val="24"/>
          <w:szCs w:val="24"/>
        </w:rPr>
        <w:t xml:space="preserve">    </w:t>
      </w:r>
      <w:r w:rsidR="00DC61B7" w:rsidRPr="00D3047B">
        <w:rPr>
          <w:sz w:val="24"/>
          <w:szCs w:val="24"/>
        </w:rPr>
        <w:t>(Пенка Тончева)</w:t>
      </w:r>
    </w:p>
    <w:sectPr w:rsidR="009D4B76" w:rsidRPr="00D3047B" w:rsidSect="00670846">
      <w:pgSz w:w="11906" w:h="16838"/>
      <w:pgMar w:top="1135" w:right="1417" w:bottom="156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3233E"/>
    <w:multiLevelType w:val="multilevel"/>
    <w:tmpl w:val="5C26B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26428"/>
    <w:rsid w:val="00055B33"/>
    <w:rsid w:val="00084EFF"/>
    <w:rsid w:val="000A0CCA"/>
    <w:rsid w:val="000C2D7A"/>
    <w:rsid w:val="000C5140"/>
    <w:rsid w:val="000E5564"/>
    <w:rsid w:val="00173A34"/>
    <w:rsid w:val="0018796E"/>
    <w:rsid w:val="001A1B24"/>
    <w:rsid w:val="001A76DD"/>
    <w:rsid w:val="001D74BD"/>
    <w:rsid w:val="001E312B"/>
    <w:rsid w:val="001E4A60"/>
    <w:rsid w:val="00231A07"/>
    <w:rsid w:val="00245E52"/>
    <w:rsid w:val="002930F3"/>
    <w:rsid w:val="00296B57"/>
    <w:rsid w:val="002B5184"/>
    <w:rsid w:val="002C5939"/>
    <w:rsid w:val="002D06CC"/>
    <w:rsid w:val="00303FB0"/>
    <w:rsid w:val="003071FD"/>
    <w:rsid w:val="00321D11"/>
    <w:rsid w:val="0032219F"/>
    <w:rsid w:val="003800E3"/>
    <w:rsid w:val="003A1C4F"/>
    <w:rsid w:val="003A24D8"/>
    <w:rsid w:val="003A3A0F"/>
    <w:rsid w:val="003C1685"/>
    <w:rsid w:val="003F1DE3"/>
    <w:rsid w:val="003F77B4"/>
    <w:rsid w:val="00415ED1"/>
    <w:rsid w:val="00416899"/>
    <w:rsid w:val="0043035F"/>
    <w:rsid w:val="00452337"/>
    <w:rsid w:val="0047742E"/>
    <w:rsid w:val="004778CD"/>
    <w:rsid w:val="0048089B"/>
    <w:rsid w:val="004908B5"/>
    <w:rsid w:val="00491E1F"/>
    <w:rsid w:val="004C11A6"/>
    <w:rsid w:val="004C75E5"/>
    <w:rsid w:val="004E7A1A"/>
    <w:rsid w:val="004F6E5F"/>
    <w:rsid w:val="0052451A"/>
    <w:rsid w:val="00536847"/>
    <w:rsid w:val="00540D57"/>
    <w:rsid w:val="00577B5B"/>
    <w:rsid w:val="00581AB2"/>
    <w:rsid w:val="00591583"/>
    <w:rsid w:val="005D317F"/>
    <w:rsid w:val="005D36E2"/>
    <w:rsid w:val="00614312"/>
    <w:rsid w:val="00670846"/>
    <w:rsid w:val="00671C48"/>
    <w:rsid w:val="00680C80"/>
    <w:rsid w:val="00683CF2"/>
    <w:rsid w:val="00683D6F"/>
    <w:rsid w:val="006956E1"/>
    <w:rsid w:val="006A3552"/>
    <w:rsid w:val="006B55D4"/>
    <w:rsid w:val="006C3190"/>
    <w:rsid w:val="006D4675"/>
    <w:rsid w:val="006F0B0F"/>
    <w:rsid w:val="00702A85"/>
    <w:rsid w:val="00710BE7"/>
    <w:rsid w:val="007268D3"/>
    <w:rsid w:val="0077747A"/>
    <w:rsid w:val="007B4136"/>
    <w:rsid w:val="0080380A"/>
    <w:rsid w:val="0081597B"/>
    <w:rsid w:val="00820261"/>
    <w:rsid w:val="0082055E"/>
    <w:rsid w:val="00841A66"/>
    <w:rsid w:val="008430C4"/>
    <w:rsid w:val="008A5FA6"/>
    <w:rsid w:val="008A6BD9"/>
    <w:rsid w:val="008C640C"/>
    <w:rsid w:val="008F26D3"/>
    <w:rsid w:val="008F63DC"/>
    <w:rsid w:val="00936828"/>
    <w:rsid w:val="009C7E19"/>
    <w:rsid w:val="009D0356"/>
    <w:rsid w:val="009D1396"/>
    <w:rsid w:val="009D4B76"/>
    <w:rsid w:val="00A03E83"/>
    <w:rsid w:val="00A04A85"/>
    <w:rsid w:val="00A11B9B"/>
    <w:rsid w:val="00A33CEA"/>
    <w:rsid w:val="00A569A7"/>
    <w:rsid w:val="00A81AA0"/>
    <w:rsid w:val="00A82E40"/>
    <w:rsid w:val="00A92F8B"/>
    <w:rsid w:val="00AB7C3C"/>
    <w:rsid w:val="00AD0984"/>
    <w:rsid w:val="00B1119E"/>
    <w:rsid w:val="00B12DF6"/>
    <w:rsid w:val="00B149CE"/>
    <w:rsid w:val="00B329C3"/>
    <w:rsid w:val="00B33D07"/>
    <w:rsid w:val="00B469B7"/>
    <w:rsid w:val="00B5411F"/>
    <w:rsid w:val="00B603AC"/>
    <w:rsid w:val="00B96F2D"/>
    <w:rsid w:val="00BC3345"/>
    <w:rsid w:val="00BF52CB"/>
    <w:rsid w:val="00C05190"/>
    <w:rsid w:val="00C059F5"/>
    <w:rsid w:val="00C175A2"/>
    <w:rsid w:val="00C4185F"/>
    <w:rsid w:val="00C554E9"/>
    <w:rsid w:val="00C6156D"/>
    <w:rsid w:val="00C77D2E"/>
    <w:rsid w:val="00C93E35"/>
    <w:rsid w:val="00D015FE"/>
    <w:rsid w:val="00D02F48"/>
    <w:rsid w:val="00D05108"/>
    <w:rsid w:val="00D16D72"/>
    <w:rsid w:val="00D3047B"/>
    <w:rsid w:val="00D322B0"/>
    <w:rsid w:val="00D43A00"/>
    <w:rsid w:val="00D537A8"/>
    <w:rsid w:val="00DA2647"/>
    <w:rsid w:val="00DC3CD5"/>
    <w:rsid w:val="00DC61B7"/>
    <w:rsid w:val="00DF2B67"/>
    <w:rsid w:val="00E00C2C"/>
    <w:rsid w:val="00E136FB"/>
    <w:rsid w:val="00E15C73"/>
    <w:rsid w:val="00EA3C74"/>
    <w:rsid w:val="00ED3459"/>
    <w:rsid w:val="00ED647E"/>
    <w:rsid w:val="00EE27BC"/>
    <w:rsid w:val="00EF43AA"/>
    <w:rsid w:val="00F11BE6"/>
    <w:rsid w:val="00F14073"/>
    <w:rsid w:val="00F46503"/>
    <w:rsid w:val="00F64B1B"/>
    <w:rsid w:val="00F80821"/>
    <w:rsid w:val="00F830D3"/>
    <w:rsid w:val="00F92462"/>
    <w:rsid w:val="00F97A75"/>
    <w:rsid w:val="00FA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2</cp:revision>
  <cp:lastPrinted>2015-11-04T12:39:00Z</cp:lastPrinted>
  <dcterms:created xsi:type="dcterms:W3CDTF">2015-11-04T12:39:00Z</dcterms:created>
  <dcterms:modified xsi:type="dcterms:W3CDTF">2015-11-04T12:39:00Z</dcterms:modified>
</cp:coreProperties>
</file>