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5D2FE8" w:rsidRPr="005D2FE8" w:rsidRDefault="005D2FE8" w:rsidP="005D2FE8">
      <w:pPr>
        <w:ind w:firstLine="708"/>
        <w:jc w:val="center"/>
        <w:rPr>
          <w:sz w:val="36"/>
          <w:szCs w:val="36"/>
        </w:rPr>
      </w:pPr>
      <w:r w:rsidRPr="005D2FE8">
        <w:rPr>
          <w:sz w:val="36"/>
          <w:szCs w:val="36"/>
        </w:rPr>
        <w:t>РЕШЕНИЕ</w:t>
      </w:r>
    </w:p>
    <w:p w:rsidR="005D2FE8" w:rsidRPr="005D2FE8" w:rsidRDefault="005D2FE8" w:rsidP="005D2FE8">
      <w:pPr>
        <w:ind w:firstLine="708"/>
        <w:jc w:val="center"/>
        <w:rPr>
          <w:sz w:val="28"/>
          <w:szCs w:val="28"/>
        </w:rPr>
      </w:pPr>
      <w:r w:rsidRPr="005D2FE8">
        <w:rPr>
          <w:sz w:val="28"/>
          <w:szCs w:val="28"/>
        </w:rPr>
        <w:t>№ 164</w:t>
      </w:r>
    </w:p>
    <w:p w:rsidR="005D2FE8" w:rsidRDefault="005D2FE8" w:rsidP="005D2FE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Козлево–</w:t>
      </w:r>
      <w:r w:rsidRPr="005D2FE8">
        <w:rPr>
          <w:sz w:val="28"/>
          <w:szCs w:val="28"/>
        </w:rPr>
        <w:t xml:space="preserve"> 04. 09. 2017 г.</w:t>
      </w:r>
    </w:p>
    <w:p w:rsidR="005D2FE8" w:rsidRPr="005D2FE8" w:rsidRDefault="005D2FE8" w:rsidP="005D2FE8">
      <w:pPr>
        <w:ind w:firstLine="708"/>
        <w:jc w:val="center"/>
        <w:rPr>
          <w:sz w:val="28"/>
          <w:szCs w:val="28"/>
        </w:rPr>
      </w:pPr>
    </w:p>
    <w:p w:rsidR="005D2FE8" w:rsidRDefault="005D2FE8" w:rsidP="005D2F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ОТНОСНО: Регистрация на БЪЛГАРСКА СОЦИАЛИСТИЧЕСКА ПАРТИЯ за участие в</w:t>
      </w:r>
      <w:r w:rsidRPr="008B7BD4">
        <w:rPr>
          <w:sz w:val="24"/>
          <w:szCs w:val="24"/>
        </w:rPr>
        <w:t xml:space="preserve"> </w:t>
      </w:r>
      <w:bookmarkStart w:id="0" w:name="_Hlk492374322"/>
      <w:r>
        <w:rPr>
          <w:sz w:val="24"/>
          <w:szCs w:val="24"/>
        </w:rPr>
        <w:t>частичните  избори за кмет на кметство в с.Цани Гинчево на 08.10.2017г.</w:t>
      </w:r>
      <w:bookmarkEnd w:id="0"/>
    </w:p>
    <w:p w:rsidR="005D2FE8" w:rsidRPr="00377580" w:rsidRDefault="005D2FE8" w:rsidP="005D2F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Заявление за регистрация </w:t>
      </w:r>
      <w:r w:rsidRPr="00377580">
        <w:rPr>
          <w:sz w:val="24"/>
          <w:szCs w:val="24"/>
        </w:rPr>
        <w:t xml:space="preserve">на БЪЛГАРСКА СОЦИАЛИСТИЧЕСКА ПАРТИЯ в ОИК – Никола Козлево за участие в </w:t>
      </w:r>
      <w:r>
        <w:rPr>
          <w:sz w:val="24"/>
          <w:szCs w:val="24"/>
        </w:rPr>
        <w:t xml:space="preserve">частичните  избори за кмет на кметство в с.Цани Гинчево на 08.10.2017г., </w:t>
      </w:r>
      <w:r w:rsidRPr="00377580">
        <w:rPr>
          <w:sz w:val="24"/>
          <w:szCs w:val="24"/>
        </w:rPr>
        <w:t xml:space="preserve">подписани от Таня Миткова Иванова, упълномощена от председателя на партията </w:t>
      </w:r>
      <w:r>
        <w:rPr>
          <w:sz w:val="24"/>
          <w:szCs w:val="24"/>
        </w:rPr>
        <w:t>Корнелия Петрова Нинова</w:t>
      </w:r>
      <w:r w:rsidRPr="00377580">
        <w:rPr>
          <w:sz w:val="24"/>
          <w:szCs w:val="24"/>
        </w:rPr>
        <w:t xml:space="preserve"> с пълномощно </w:t>
      </w:r>
      <w:r w:rsidRPr="00213EBC">
        <w:rPr>
          <w:sz w:val="24"/>
          <w:szCs w:val="24"/>
        </w:rPr>
        <w:t xml:space="preserve">№ </w:t>
      </w:r>
      <w:r>
        <w:rPr>
          <w:sz w:val="24"/>
          <w:szCs w:val="24"/>
        </w:rPr>
        <w:t>120</w:t>
      </w:r>
      <w:r w:rsidRPr="00213EBC">
        <w:rPr>
          <w:sz w:val="24"/>
          <w:szCs w:val="24"/>
        </w:rPr>
        <w:t>/</w:t>
      </w:r>
      <w:r>
        <w:rPr>
          <w:sz w:val="24"/>
          <w:szCs w:val="24"/>
        </w:rPr>
        <w:t>25.08.2017</w:t>
      </w:r>
      <w:r w:rsidRPr="00213EBC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377580">
        <w:rPr>
          <w:sz w:val="24"/>
          <w:szCs w:val="24"/>
        </w:rPr>
        <w:t xml:space="preserve">с подробно изброени права. </w:t>
      </w:r>
    </w:p>
    <w:p w:rsidR="005D2FE8" w:rsidRPr="00377580" w:rsidRDefault="005D2FE8" w:rsidP="005D2FE8">
      <w:pPr>
        <w:ind w:firstLine="708"/>
        <w:jc w:val="both"/>
        <w:rPr>
          <w:sz w:val="24"/>
          <w:szCs w:val="24"/>
        </w:rPr>
      </w:pPr>
      <w:r w:rsidRPr="00377580">
        <w:rPr>
          <w:sz w:val="24"/>
          <w:szCs w:val="24"/>
        </w:rPr>
        <w:t xml:space="preserve">Към Заявленията са приложени следните документи: </w:t>
      </w:r>
    </w:p>
    <w:p w:rsidR="005D2FE8" w:rsidRDefault="005D2FE8" w:rsidP="005D2F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на ЦИК № 28/04. 09. 2015 г. за регистрация на партия за участие в изборите за общински съветници и кметове на 25. 10. 2015 г..</w:t>
      </w:r>
    </w:p>
    <w:p w:rsidR="005D2FE8" w:rsidRPr="00213EBC" w:rsidRDefault="005D2FE8" w:rsidP="005D2F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13EBC">
        <w:rPr>
          <w:sz w:val="24"/>
          <w:szCs w:val="24"/>
        </w:rPr>
        <w:t xml:space="preserve">Пълномощно № </w:t>
      </w:r>
      <w:r>
        <w:rPr>
          <w:sz w:val="24"/>
          <w:szCs w:val="24"/>
        </w:rPr>
        <w:t>120</w:t>
      </w:r>
      <w:r w:rsidRPr="00213EBC">
        <w:rPr>
          <w:sz w:val="24"/>
          <w:szCs w:val="24"/>
        </w:rPr>
        <w:t>/</w:t>
      </w:r>
      <w:r>
        <w:rPr>
          <w:sz w:val="24"/>
          <w:szCs w:val="24"/>
        </w:rPr>
        <w:t>25.08. 2017</w:t>
      </w:r>
      <w:r w:rsidRPr="00213EBC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по силата на което Корнелия Петрова Нинова</w:t>
      </w:r>
      <w:r w:rsidRPr="00213EBC">
        <w:rPr>
          <w:sz w:val="24"/>
          <w:szCs w:val="24"/>
        </w:rPr>
        <w:t xml:space="preserve"> </w:t>
      </w:r>
      <w:r>
        <w:rPr>
          <w:sz w:val="24"/>
          <w:szCs w:val="24"/>
        </w:rPr>
        <w:t>упълномощава Таня Миткова Иванова да регистрира партията в ОИК–Никола Козлево,област Шумен за участие</w:t>
      </w:r>
      <w:r w:rsidRPr="00B60A46">
        <w:rPr>
          <w:sz w:val="24"/>
          <w:szCs w:val="24"/>
        </w:rPr>
        <w:t xml:space="preserve"> </w:t>
      </w:r>
      <w:bookmarkStart w:id="1" w:name="_Hlk492374707"/>
      <w:r>
        <w:rPr>
          <w:sz w:val="24"/>
          <w:szCs w:val="24"/>
        </w:rPr>
        <w:t>в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>частичните  избори за кмет на кметство в с.Цани Гинчево на 08.10.2017г.</w:t>
      </w:r>
      <w:bookmarkEnd w:id="1"/>
      <w:r>
        <w:rPr>
          <w:sz w:val="24"/>
          <w:szCs w:val="24"/>
        </w:rPr>
        <w:t xml:space="preserve"> , както и да преупълномощава трети лица.</w:t>
      </w:r>
    </w:p>
    <w:p w:rsidR="005D2FE8" w:rsidRDefault="005D2FE8" w:rsidP="005D2F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3.Решение на ЦИК</w:t>
      </w:r>
      <w:r w:rsidRPr="00213EBC">
        <w:rPr>
          <w:sz w:val="24"/>
          <w:szCs w:val="24"/>
        </w:rPr>
        <w:t>№</w:t>
      </w:r>
      <w:r>
        <w:rPr>
          <w:sz w:val="24"/>
          <w:szCs w:val="24"/>
        </w:rPr>
        <w:t>4866–МИ/29.08.2017г.</w:t>
      </w:r>
    </w:p>
    <w:p w:rsidR="005D2FE8" w:rsidRPr="00367BCF" w:rsidRDefault="005D2FE8" w:rsidP="005D2FE8">
      <w:pPr>
        <w:ind w:firstLine="708"/>
        <w:jc w:val="both"/>
        <w:rPr>
          <w:sz w:val="24"/>
          <w:szCs w:val="24"/>
        </w:rPr>
      </w:pPr>
      <w:r w:rsidRPr="00367BCF">
        <w:rPr>
          <w:sz w:val="24"/>
          <w:szCs w:val="24"/>
        </w:rPr>
        <w:t>Имайки предвид изложеното и на основание чл. 87, ал. 1, т. 12 от Изборния кодек</w:t>
      </w:r>
      <w:r w:rsidR="00967E91">
        <w:rPr>
          <w:sz w:val="24"/>
          <w:szCs w:val="24"/>
        </w:rPr>
        <w:t>с и Раздел ІІІ от Решение №3360</w:t>
      </w:r>
      <w:r w:rsidRPr="00367BCF">
        <w:rPr>
          <w:sz w:val="24"/>
          <w:szCs w:val="24"/>
        </w:rPr>
        <w:t>-МИ</w:t>
      </w:r>
      <w:r w:rsidR="00112CC0">
        <w:rPr>
          <w:sz w:val="24"/>
          <w:szCs w:val="24"/>
        </w:rPr>
        <w:t>/11.08.2016г</w:t>
      </w:r>
      <w:bookmarkStart w:id="2" w:name="_GoBack"/>
      <w:bookmarkEnd w:id="2"/>
      <w:r w:rsidR="00967E91">
        <w:rPr>
          <w:sz w:val="24"/>
          <w:szCs w:val="24"/>
        </w:rPr>
        <w:t>.</w:t>
      </w:r>
      <w:r w:rsidRPr="00367BCF">
        <w:rPr>
          <w:sz w:val="24"/>
          <w:szCs w:val="24"/>
        </w:rPr>
        <w:t xml:space="preserve"> на Централната избирателна комисия, Общинската избирателна комисия – Никола Козлево</w:t>
      </w:r>
    </w:p>
    <w:p w:rsidR="005D2FE8" w:rsidRPr="005D2FE8" w:rsidRDefault="005D2FE8" w:rsidP="005D2FE8">
      <w:pPr>
        <w:ind w:firstLine="708"/>
        <w:jc w:val="center"/>
        <w:rPr>
          <w:sz w:val="28"/>
          <w:szCs w:val="28"/>
        </w:rPr>
      </w:pPr>
      <w:r w:rsidRPr="005D2FE8">
        <w:rPr>
          <w:sz w:val="28"/>
          <w:szCs w:val="28"/>
        </w:rPr>
        <w:t>Р Е Ш И:</w:t>
      </w:r>
    </w:p>
    <w:p w:rsidR="005D2FE8" w:rsidRPr="00B60A46" w:rsidRDefault="005D2FE8" w:rsidP="005D2FE8">
      <w:pPr>
        <w:ind w:firstLine="708"/>
        <w:jc w:val="both"/>
        <w:rPr>
          <w:sz w:val="24"/>
          <w:szCs w:val="24"/>
        </w:rPr>
      </w:pPr>
      <w:r w:rsidRPr="00367BCF">
        <w:rPr>
          <w:sz w:val="24"/>
          <w:szCs w:val="24"/>
        </w:rPr>
        <w:t>Регистрира БЪЛГАРСКА СОЦИАЛИСТИЧЕСКА ПАРТИЯ за участие в</w:t>
      </w:r>
      <w:r>
        <w:rPr>
          <w:sz w:val="24"/>
          <w:szCs w:val="24"/>
        </w:rPr>
        <w:t xml:space="preserve"> в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>частичните  избори за кмет на кметство в с.Цани Гинчево на 08.10.2017г.</w:t>
      </w:r>
    </w:p>
    <w:p w:rsidR="00F80821" w:rsidRDefault="005D2FE8" w:rsidP="005D2FE8">
      <w:pPr>
        <w:rPr>
          <w:sz w:val="28"/>
          <w:szCs w:val="28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97183E">
        <w:rPr>
          <w:sz w:val="24"/>
          <w:szCs w:val="24"/>
        </w:rPr>
        <w:t xml:space="preserve"> 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97183E">
        <w:rPr>
          <w:sz w:val="24"/>
          <w:szCs w:val="24"/>
        </w:rPr>
        <w:t xml:space="preserve"> 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</w:t>
      </w:r>
      <w:r w:rsidR="0097183E">
        <w:rPr>
          <w:sz w:val="24"/>
          <w:szCs w:val="24"/>
        </w:rPr>
        <w:t xml:space="preserve">   </w:t>
      </w:r>
      <w:r w:rsidRP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</w:t>
      </w:r>
      <w:r w:rsidR="003234CA">
        <w:rPr>
          <w:sz w:val="24"/>
          <w:szCs w:val="24"/>
        </w:rPr>
        <w:t>Есен Вадет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97183E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112CC0"/>
    <w:rsid w:val="00245E52"/>
    <w:rsid w:val="003234CA"/>
    <w:rsid w:val="003A1C4F"/>
    <w:rsid w:val="003C1685"/>
    <w:rsid w:val="00491E1F"/>
    <w:rsid w:val="005D2FE8"/>
    <w:rsid w:val="00680C80"/>
    <w:rsid w:val="006F0B0F"/>
    <w:rsid w:val="00702A85"/>
    <w:rsid w:val="00710BE7"/>
    <w:rsid w:val="00712DAF"/>
    <w:rsid w:val="00967E91"/>
    <w:rsid w:val="0097183E"/>
    <w:rsid w:val="009D4B76"/>
    <w:rsid w:val="00A33CEA"/>
    <w:rsid w:val="00A569A7"/>
    <w:rsid w:val="00B149CE"/>
    <w:rsid w:val="00B329C3"/>
    <w:rsid w:val="00B469B7"/>
    <w:rsid w:val="00C05190"/>
    <w:rsid w:val="00C6797A"/>
    <w:rsid w:val="00C77D2E"/>
    <w:rsid w:val="00DA2647"/>
    <w:rsid w:val="00DC61B7"/>
    <w:rsid w:val="00E6097D"/>
    <w:rsid w:val="00EE57C0"/>
    <w:rsid w:val="00F5763A"/>
    <w:rsid w:val="00F64B1B"/>
    <w:rsid w:val="00F67FAE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FB04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63AA9-96F8-4CB6-99E5-1B6C0D66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7</cp:revision>
  <cp:lastPrinted>2015-09-09T06:34:00Z</cp:lastPrinted>
  <dcterms:created xsi:type="dcterms:W3CDTF">2015-09-09T13:06:00Z</dcterms:created>
  <dcterms:modified xsi:type="dcterms:W3CDTF">2017-09-12T12:48:00Z</dcterms:modified>
</cp:coreProperties>
</file>