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D83047" w:rsidRDefault="00D83047" w:rsidP="00D83047">
      <w:pPr>
        <w:ind w:firstLine="708"/>
        <w:jc w:val="center"/>
        <w:rPr>
          <w:sz w:val="36"/>
          <w:szCs w:val="36"/>
        </w:rPr>
      </w:pPr>
    </w:p>
    <w:p w:rsidR="00DD0795" w:rsidRDefault="00DD0795" w:rsidP="00DD0795">
      <w:pPr>
        <w:ind w:left="709"/>
        <w:jc w:val="center"/>
        <w:rPr>
          <w:sz w:val="28"/>
          <w:szCs w:val="28"/>
        </w:rPr>
      </w:pPr>
      <w:r w:rsidRPr="00DD0795">
        <w:rPr>
          <w:sz w:val="28"/>
          <w:szCs w:val="28"/>
        </w:rPr>
        <w:t>РЕШЕНИЕ</w:t>
      </w:r>
    </w:p>
    <w:p w:rsidR="00DD0795" w:rsidRPr="00DD0795" w:rsidRDefault="00DD0795" w:rsidP="00DD0795">
      <w:pPr>
        <w:ind w:left="709"/>
        <w:jc w:val="center"/>
        <w:rPr>
          <w:sz w:val="28"/>
          <w:szCs w:val="28"/>
        </w:rPr>
      </w:pPr>
      <w:r w:rsidRPr="00DD0795">
        <w:rPr>
          <w:sz w:val="28"/>
          <w:szCs w:val="28"/>
        </w:rPr>
        <w:t xml:space="preserve"> № 179</w:t>
      </w:r>
    </w:p>
    <w:p w:rsidR="00DD0795" w:rsidRPr="00DD0795" w:rsidRDefault="00DD0795" w:rsidP="00DD0795">
      <w:pPr>
        <w:ind w:left="709"/>
        <w:jc w:val="center"/>
        <w:rPr>
          <w:sz w:val="28"/>
          <w:szCs w:val="28"/>
        </w:rPr>
      </w:pPr>
      <w:r w:rsidRPr="00DD0795">
        <w:rPr>
          <w:sz w:val="28"/>
          <w:szCs w:val="28"/>
        </w:rPr>
        <w:t>Никола Козлево, 08. 10. 2017 г.</w:t>
      </w:r>
    </w:p>
    <w:p w:rsidR="00DD0795" w:rsidRDefault="00DD0795" w:rsidP="00DD0795">
      <w:pPr>
        <w:pStyle w:val="a8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ОТНОСНО:</w:t>
      </w:r>
      <w:r w:rsidRPr="00D3047B">
        <w:t xml:space="preserve"> </w:t>
      </w:r>
      <w:r>
        <w:rPr>
          <w:sz w:val="24"/>
          <w:szCs w:val="24"/>
        </w:rPr>
        <w:t>Определяне на членове на ОИК за предаване на изборните книжа на ЦИК.</w:t>
      </w:r>
    </w:p>
    <w:p w:rsidR="00DD0795" w:rsidRDefault="00DD0795" w:rsidP="00DD0795">
      <w:pPr>
        <w:pStyle w:val="a8"/>
        <w:ind w:firstLine="708"/>
        <w:rPr>
          <w:sz w:val="24"/>
          <w:szCs w:val="24"/>
        </w:rPr>
      </w:pPr>
    </w:p>
    <w:p w:rsidR="00DD0795" w:rsidRDefault="00DD0795" w:rsidP="00DD0795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Pr="00A47D75">
        <w:rPr>
          <w:sz w:val="24"/>
          <w:szCs w:val="24"/>
        </w:rPr>
        <w:t xml:space="preserve"> основание чл. 87, ал. 1,</w:t>
      </w:r>
      <w:r>
        <w:rPr>
          <w:sz w:val="24"/>
          <w:szCs w:val="24"/>
        </w:rPr>
        <w:t xml:space="preserve"> т. 32</w:t>
      </w:r>
      <w:r w:rsidRPr="00A47D75">
        <w:rPr>
          <w:sz w:val="24"/>
          <w:szCs w:val="24"/>
        </w:rPr>
        <w:t xml:space="preserve"> от ИК, ОИК</w:t>
      </w:r>
      <w:r>
        <w:rPr>
          <w:sz w:val="24"/>
          <w:szCs w:val="24"/>
        </w:rPr>
        <w:t xml:space="preserve"> – Никола Козлево </w:t>
      </w:r>
    </w:p>
    <w:p w:rsidR="00DD0795" w:rsidRPr="00BF52CB" w:rsidRDefault="00DD0795" w:rsidP="00DD0795">
      <w:pPr>
        <w:pStyle w:val="a7"/>
        <w:ind w:left="709"/>
        <w:jc w:val="center"/>
        <w:rPr>
          <w:rFonts w:asciiTheme="minorHAnsi" w:hAnsiTheme="minorHAnsi"/>
          <w:sz w:val="28"/>
          <w:szCs w:val="28"/>
        </w:rPr>
      </w:pPr>
      <w:bookmarkStart w:id="0" w:name="_GoBack"/>
      <w:r w:rsidRPr="00BF52CB">
        <w:rPr>
          <w:rFonts w:asciiTheme="minorHAnsi" w:hAnsiTheme="minorHAnsi"/>
          <w:sz w:val="28"/>
          <w:szCs w:val="28"/>
        </w:rPr>
        <w:t>Р Е Ш И:</w:t>
      </w:r>
    </w:p>
    <w:bookmarkEnd w:id="0"/>
    <w:p w:rsidR="00DD0795" w:rsidRDefault="00DD0795" w:rsidP="00DD0795">
      <w:pPr>
        <w:pStyle w:val="a8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членовете на ОИК Татяна Стефанова Николова, Пенка Христова Тончева и Живко Атанасов Костов за предаване на изборните книжа на ЦИК.</w:t>
      </w:r>
    </w:p>
    <w:p w:rsidR="00DD0795" w:rsidRPr="00BF52CB" w:rsidRDefault="00DD0795" w:rsidP="00DD0795">
      <w:pPr>
        <w:pStyle w:val="a8"/>
        <w:rPr>
          <w:rFonts w:eastAsia="Times New Roman" w:cs="Times New Roman"/>
          <w:sz w:val="24"/>
          <w:szCs w:val="24"/>
          <w:lang w:eastAsia="bg-BG"/>
        </w:rPr>
      </w:pPr>
    </w:p>
    <w:p w:rsidR="00DD0795" w:rsidRPr="00D3047B" w:rsidRDefault="00DD0795" w:rsidP="00DD0795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9C7D5A" w:rsidRDefault="009C7D5A" w:rsidP="009C7D5A">
      <w:pPr>
        <w:pStyle w:val="a8"/>
        <w:jc w:val="both"/>
        <w:rPr>
          <w:sz w:val="24"/>
          <w:szCs w:val="24"/>
        </w:rPr>
      </w:pPr>
    </w:p>
    <w:p w:rsidR="009C7D5A" w:rsidRDefault="009C7D5A" w:rsidP="009C7D5A">
      <w:pPr>
        <w:pStyle w:val="a8"/>
        <w:jc w:val="both"/>
        <w:rPr>
          <w:sz w:val="24"/>
          <w:szCs w:val="24"/>
        </w:rPr>
      </w:pPr>
    </w:p>
    <w:p w:rsidR="009C7D5A" w:rsidRDefault="009C7D5A" w:rsidP="009C7D5A">
      <w:pPr>
        <w:pStyle w:val="a8"/>
        <w:jc w:val="both"/>
        <w:rPr>
          <w:sz w:val="24"/>
          <w:szCs w:val="24"/>
        </w:rPr>
      </w:pPr>
    </w:p>
    <w:p w:rsidR="009C7D5A" w:rsidRPr="00C70594" w:rsidRDefault="009C7D5A" w:rsidP="009C7D5A">
      <w:pPr>
        <w:rPr>
          <w:lang w:val="en-US"/>
        </w:rPr>
      </w:pPr>
    </w:p>
    <w:p w:rsidR="009C7D5A" w:rsidRDefault="009C7D5A" w:rsidP="009C7D5A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9C7D5A" w:rsidRPr="00E82126" w:rsidRDefault="009C7D5A" w:rsidP="009C7D5A">
      <w:pPr>
        <w:rPr>
          <w:lang w:val="en-US"/>
        </w:rPr>
      </w:pPr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</w:t>
      </w:r>
      <w:r>
        <w:t>(П. Тончева)</w:t>
      </w:r>
    </w:p>
    <w:p w:rsidR="00C00A5B" w:rsidRPr="00E850F9" w:rsidRDefault="00C00A5B">
      <w:pPr>
        <w:rPr>
          <w:lang w:val="en-US"/>
        </w:rPr>
      </w:pPr>
    </w:p>
    <w:sectPr w:rsidR="00C00A5B" w:rsidRPr="00E850F9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C5140"/>
    <w:rsid w:val="00245E52"/>
    <w:rsid w:val="00321A7C"/>
    <w:rsid w:val="003234CA"/>
    <w:rsid w:val="003A1C4F"/>
    <w:rsid w:val="003C1685"/>
    <w:rsid w:val="003F3C29"/>
    <w:rsid w:val="00406C41"/>
    <w:rsid w:val="00466939"/>
    <w:rsid w:val="00491E1F"/>
    <w:rsid w:val="004C0EFA"/>
    <w:rsid w:val="005118D1"/>
    <w:rsid w:val="005415B0"/>
    <w:rsid w:val="005D2FE8"/>
    <w:rsid w:val="00680C80"/>
    <w:rsid w:val="006F0B0F"/>
    <w:rsid w:val="006F3B55"/>
    <w:rsid w:val="00702A85"/>
    <w:rsid w:val="00710BE7"/>
    <w:rsid w:val="00712DAF"/>
    <w:rsid w:val="00765C10"/>
    <w:rsid w:val="00841715"/>
    <w:rsid w:val="0097183E"/>
    <w:rsid w:val="009C7D5A"/>
    <w:rsid w:val="009D4B76"/>
    <w:rsid w:val="009E52FC"/>
    <w:rsid w:val="00A33CEA"/>
    <w:rsid w:val="00A569A7"/>
    <w:rsid w:val="00B149CE"/>
    <w:rsid w:val="00B14F30"/>
    <w:rsid w:val="00B329C3"/>
    <w:rsid w:val="00B469B7"/>
    <w:rsid w:val="00C00A5B"/>
    <w:rsid w:val="00C05190"/>
    <w:rsid w:val="00C30F79"/>
    <w:rsid w:val="00C6797A"/>
    <w:rsid w:val="00C77D2E"/>
    <w:rsid w:val="00D35F25"/>
    <w:rsid w:val="00D83047"/>
    <w:rsid w:val="00DA2647"/>
    <w:rsid w:val="00DC61B7"/>
    <w:rsid w:val="00DD0795"/>
    <w:rsid w:val="00E6097D"/>
    <w:rsid w:val="00E850F9"/>
    <w:rsid w:val="00EE57C0"/>
    <w:rsid w:val="00F5763A"/>
    <w:rsid w:val="00F64B1B"/>
    <w:rsid w:val="00F67FAE"/>
    <w:rsid w:val="00F80821"/>
    <w:rsid w:val="00FA0BE9"/>
    <w:rsid w:val="00F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013F"/>
  <w15:docId w15:val="{AE694E2E-B6B3-48A7-9DEE-A548BD8C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B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45E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415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406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No Spacing"/>
    <w:uiPriority w:val="1"/>
    <w:qFormat/>
    <w:rsid w:val="00406C41"/>
    <w:pPr>
      <w:spacing w:after="0" w:line="240" w:lineRule="auto"/>
    </w:pPr>
  </w:style>
  <w:style w:type="character" w:styleId="a9">
    <w:name w:val="Strong"/>
    <w:basedOn w:val="a0"/>
    <w:uiPriority w:val="22"/>
    <w:qFormat/>
    <w:rsid w:val="004C0E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14C02-D7BF-4853-B2E7-54D326371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25</cp:revision>
  <cp:lastPrinted>2017-10-07T09:32:00Z</cp:lastPrinted>
  <dcterms:created xsi:type="dcterms:W3CDTF">2015-09-09T13:06:00Z</dcterms:created>
  <dcterms:modified xsi:type="dcterms:W3CDTF">2017-10-08T16:47:00Z</dcterms:modified>
</cp:coreProperties>
</file>